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320" w:rsidRPr="00ED6320" w:rsidRDefault="00ED6320" w:rsidP="00ED6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細明體" w:eastAsia="細明體" w:hAnsi="細明體" w:cs="細明體"/>
          <w:kern w:val="0"/>
          <w:sz w:val="36"/>
          <w:szCs w:val="36"/>
        </w:rPr>
      </w:pPr>
      <w:bookmarkStart w:id="0" w:name="_GoBack"/>
      <w:bookmarkEnd w:id="0"/>
      <w:r w:rsidRPr="00ED6320">
        <w:rPr>
          <w:rFonts w:ascii="細明體" w:eastAsia="細明體" w:hAnsi="細明體" w:cs="細明體"/>
          <w:kern w:val="0"/>
          <w:sz w:val="36"/>
          <w:szCs w:val="36"/>
        </w:rPr>
        <w:t>授權書</w:t>
      </w:r>
    </w:p>
    <w:p w:rsidR="009A01E6" w:rsidRDefault="00ED6320" w:rsidP="009A01E6">
      <w:pPr>
        <w:widowControl/>
        <w:spacing w:before="100" w:beforeAutospacing="1" w:after="100" w:afterAutospacing="1" w:line="240" w:lineRule="atLeast"/>
        <w:ind w:firstLineChars="2850" w:firstLine="5700"/>
        <w:contextualSpacing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D6320">
        <w:rPr>
          <w:rFonts w:ascii="新細明體" w:eastAsia="新細明體" w:hAnsi="新細明體" w:cs="新細明體"/>
          <w:kern w:val="0"/>
          <w:sz w:val="20"/>
          <w:szCs w:val="20"/>
        </w:rPr>
        <w:t>使用地區: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授 權 人: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，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年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月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日生，身分證字號：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住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市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路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號。 </w:t>
      </w:r>
    </w:p>
    <w:p w:rsidR="009A01E6" w:rsidRDefault="00ED6320" w:rsidP="009A01E6">
      <w:pPr>
        <w:widowControl/>
        <w:spacing w:before="100" w:beforeAutospacing="1" w:after="100" w:afterAutospacing="1" w:line="240" w:lineRule="atLeast"/>
        <w:contextualSpacing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被授權人: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，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>日生，身分證字號：</w:t>
      </w:r>
    </w:p>
    <w:p w:rsidR="00ED6320" w:rsidRPr="00ED6320" w:rsidRDefault="00ED6320" w:rsidP="009A01E6">
      <w:pPr>
        <w:widowControl/>
        <w:spacing w:before="100" w:beforeAutospacing="1" w:after="100" w:afterAutospacing="1" w:line="240" w:lineRule="atLeast"/>
        <w:contextualSpacing/>
        <w:rPr>
          <w:rFonts w:ascii="新細明體" w:eastAsia="新細明體" w:hAnsi="新細明體" w:cs="新細明體"/>
          <w:kern w:val="0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住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市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路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號。 </w:t>
      </w:r>
    </w:p>
    <w:p w:rsidR="009A01E6" w:rsidRDefault="00ED6320" w:rsidP="009A01E6">
      <w:pPr>
        <w:widowControl/>
        <w:spacing w:before="100" w:beforeAutospacing="1" w:after="100" w:afterAutospacing="1" w:line="240" w:lineRule="atLeast"/>
        <w:contextualSpacing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我是被繼承人 的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（配偶、子女、父母），被繼承人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</w:t>
      </w:r>
      <w:r w:rsidRPr="00ED6320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於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年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日在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死亡，死亡後遺有: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 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(遺產名稱)。 根據大陸繼承法的相關規定，我是被繼承人的法定繼承人之一，對他/她的上述 財產有繼承權。今因有事無法親自辦理相關事宜，特委託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代為辦理我繼承被繼承人上述遺產過程中涉及到我的一切相關事宜。</w:t>
      </w:r>
    </w:p>
    <w:p w:rsidR="009A01E6" w:rsidRDefault="00ED6320" w:rsidP="009A01E6">
      <w:pPr>
        <w:widowControl/>
        <w:spacing w:before="100" w:beforeAutospacing="1" w:after="100" w:afterAutospacing="1" w:line="240" w:lineRule="atLeast"/>
        <w:contextualSpacing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被授權人有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>/</w:t>
      </w:r>
      <w:r w:rsidRPr="00ED6320">
        <w:rPr>
          <w:rFonts w:ascii="新細明體" w:eastAsia="新細明體" w:hAnsi="新細明體" w:cs="新細明體" w:hint="eastAsia"/>
          <w:kern w:val="0"/>
          <w:sz w:val="28"/>
          <w:szCs w:val="28"/>
        </w:rPr>
        <w:t>無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轉委託權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ED6320" w:rsidRPr="00ED6320" w:rsidRDefault="00ED6320" w:rsidP="009A01E6">
      <w:pPr>
        <w:widowControl/>
        <w:spacing w:before="100" w:beforeAutospacing="1" w:after="100" w:afterAutospacing="1" w:line="240" w:lineRule="atLeast"/>
        <w:contextualSpacing/>
        <w:rPr>
          <w:rFonts w:ascii="新細明體" w:eastAsia="新細明體" w:hAnsi="新細明體" w:cs="新細明體"/>
          <w:kern w:val="0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被授權人有上述代理權限內所實施的一切行為及簽署的相關文件，我均予以認可。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授權期限自即日起至全部事務處理完畢止。 </w:t>
      </w:r>
    </w:p>
    <w:p w:rsidR="009A01E6" w:rsidRDefault="00ED6320" w:rsidP="009A01E6">
      <w:pPr>
        <w:widowControl/>
        <w:spacing w:before="100" w:beforeAutospacing="1" w:after="100" w:afterAutospacing="1" w:line="240" w:lineRule="atLeast"/>
        <w:ind w:firstLineChars="1600" w:firstLine="4480"/>
        <w:contextualSpacing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授權人:</w:t>
      </w:r>
    </w:p>
    <w:p w:rsidR="00ED6320" w:rsidRPr="00ED6320" w:rsidRDefault="00ED6320" w:rsidP="009A01E6">
      <w:pPr>
        <w:widowControl/>
        <w:spacing w:before="100" w:beforeAutospacing="1" w:after="100" w:afterAutospacing="1" w:line="240" w:lineRule="atLeast"/>
        <w:contextualSpacing/>
        <w:rPr>
          <w:rFonts w:ascii="新細明體" w:eastAsia="新細明體" w:hAnsi="新細明體" w:cs="新細明體"/>
          <w:kern w:val="0"/>
        </w:rPr>
      </w:pP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               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="009A01E6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9A01E6"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</w:t>
      </w:r>
      <w:r w:rsidRPr="00ED6320">
        <w:rPr>
          <w:rFonts w:ascii="新細明體" w:eastAsia="新細明體" w:hAnsi="新細明體" w:cs="新細明體"/>
          <w:kern w:val="0"/>
          <w:sz w:val="28"/>
          <w:szCs w:val="28"/>
        </w:rPr>
        <w:t xml:space="preserve">日 </w:t>
      </w:r>
    </w:p>
    <w:p w:rsidR="00ED6320" w:rsidRPr="00ED6320" w:rsidRDefault="00ED6320" w:rsidP="009A01E6">
      <w:pPr>
        <w:spacing w:line="240" w:lineRule="atLeast"/>
        <w:contextualSpacing/>
      </w:pPr>
    </w:p>
    <w:sectPr w:rsidR="00ED6320" w:rsidRPr="00ED6320" w:rsidSect="003A7DA1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20"/>
    <w:rsid w:val="003A7DA1"/>
    <w:rsid w:val="009A01E6"/>
    <w:rsid w:val="00AC1980"/>
    <w:rsid w:val="00B5613F"/>
    <w:rsid w:val="00E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A867038-CBFB-4344-8283-BDAD3E9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6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ED6320"/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semiHidden/>
    <w:unhideWhenUsed/>
    <w:rsid w:val="00ED63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晉萱 武</dc:creator>
  <cp:keywords/>
  <dc:description/>
  <cp:lastModifiedBy>晉萱 武</cp:lastModifiedBy>
  <cp:revision>2</cp:revision>
  <dcterms:created xsi:type="dcterms:W3CDTF">2020-03-29T14:09:00Z</dcterms:created>
  <dcterms:modified xsi:type="dcterms:W3CDTF">2020-03-29T14:09:00Z</dcterms:modified>
</cp:coreProperties>
</file>